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August 3</w:t>
      </w:r>
      <w:r w:rsidR="004516DD">
        <w:t>, 2022</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:0</w:t>
      </w:r>
      <w:r w:rsidR="004D6120">
        <w:t>5</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F23C20">
        <w:rPr>
          <w:b w:val="0"/>
        </w:rPr>
        <w:t>July 7</w:t>
      </w:r>
      <w:r w:rsidRPr="00F23C20" w:rsidR="00F23C20">
        <w:rPr>
          <w:b w:val="0"/>
          <w:vertAlign w:val="superscript"/>
        </w:rPr>
        <w:t>th</w:t>
      </w:r>
      <w:r w:rsidRPr="00150D46" w:rsidR="00D64AA8">
        <w:rPr>
          <w:b w:val="0"/>
        </w:rPr>
        <w:t>, 2022</w:t>
      </w:r>
      <w:r w:rsidRPr="00150D46">
        <w:rPr>
          <w:b w:val="0"/>
        </w:rPr>
        <w:t xml:space="preserve"> SOS Joint Meeting.</w:t>
      </w:r>
    </w:p>
    <w:p w:rsidR="00DC62C3" w:rsidRPr="00DB29E9" w:rsidP="00DC62C3">
      <w:pPr>
        <w:pStyle w:val="PrimaryHeading"/>
      </w:pPr>
      <w:r>
        <w:t>Security Update (9:05-9:15)</w:t>
      </w:r>
    </w:p>
    <w:p w:rsidR="00DC62C3" w:rsidP="00DC62C3">
      <w:pPr>
        <w:pStyle w:val="SecondaryHeading-Numbered"/>
        <w:numPr>
          <w:ilvl w:val="0"/>
          <w:numId w:val="14"/>
        </w:numPr>
        <w:rPr>
          <w:b w:val="0"/>
        </w:rPr>
      </w:pPr>
      <w:r>
        <w:rPr>
          <w:b w:val="0"/>
        </w:rPr>
        <w:t>Joe Callis</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5F1DA0">
        <w:t>5</w:t>
      </w:r>
      <w:r>
        <w:t>)</w:t>
      </w:r>
    </w:p>
    <w:p w:rsidR="006B0CF6" w:rsidP="00150D46">
      <w:pPr>
        <w:pStyle w:val="SecondaryHeading-Numbered"/>
        <w:numPr>
          <w:ilvl w:val="0"/>
          <w:numId w:val="14"/>
        </w:numPr>
        <w:rPr>
          <w:b w:val="0"/>
        </w:rPr>
      </w:pPr>
      <w:r>
        <w:rPr>
          <w:b w:val="0"/>
        </w:rPr>
        <w:t>Donnie Bielak will provide an update of System Operations in July and discuss Member Operational Issues.</w:t>
      </w:r>
    </w:p>
    <w:p w:rsidR="001D3B68" w:rsidP="004D6120">
      <w:pPr>
        <w:pStyle w:val="PrimaryHeading"/>
      </w:pPr>
      <w:r>
        <w:t>Tools</w:t>
      </w:r>
      <w:r w:rsidR="00863182">
        <w:t xml:space="preserve"> </w:t>
      </w:r>
      <w:r w:rsidR="004D6120">
        <w:t>(9:</w:t>
      </w:r>
      <w:r w:rsidR="00502498">
        <w:t>2</w:t>
      </w:r>
      <w:r w:rsidR="005F1DA0">
        <w:t>5</w:t>
      </w:r>
      <w:r w:rsidR="004D6120">
        <w:t>-9:</w:t>
      </w:r>
      <w:r w:rsidR="00502498">
        <w:t>40</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 xml:space="preserve">est and upcoming </w:t>
      </w:r>
      <w:r w:rsidR="00805405">
        <w:rPr>
          <w:b w:val="0"/>
        </w:rPr>
        <w:t>eDART</w:t>
      </w:r>
      <w:r w:rsidR="00805405">
        <w:rPr>
          <w:b w:val="0"/>
        </w:rPr>
        <w:t xml:space="preserve"> release.</w:t>
      </w:r>
    </w:p>
    <w:p w:rsidR="008B0ED2" w:rsidRPr="004B6180" w:rsidP="008B0ED2">
      <w:pPr>
        <w:pStyle w:val="ListSubhead1"/>
        <w:numPr>
          <w:ilvl w:val="0"/>
          <w:numId w:val="14"/>
        </w:numPr>
      </w:pPr>
      <w:r>
        <w:rPr>
          <w:b w:val="0"/>
        </w:rPr>
        <w:t>Chidi Ofoegbu will provide an update on Emergency Procedure enhancements.</w:t>
      </w:r>
    </w:p>
    <w:p w:rsidR="00523EA7" w:rsidP="00523EA7">
      <w:pPr>
        <w:pStyle w:val="PrimaryHeading"/>
      </w:pPr>
      <w:r>
        <w:t>Dispatcher Traini</w:t>
      </w:r>
      <w:r w:rsidR="00805405">
        <w:t xml:space="preserve">ng </w:t>
      </w:r>
      <w:r w:rsidR="003C7D44">
        <w:t>Subcommittee Items (9:</w:t>
      </w:r>
      <w:r w:rsidR="00502498">
        <w:t>40</w:t>
      </w:r>
      <w:r w:rsidR="003C7D44">
        <w:t>-</w:t>
      </w:r>
      <w:r w:rsidR="00502498">
        <w:t>9</w:t>
      </w:r>
      <w:r w:rsidR="003C7D44">
        <w:t>:</w:t>
      </w:r>
      <w:r w:rsidR="00502498">
        <w:t>45</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502498">
        <w:t>45</w:t>
      </w:r>
      <w:r w:rsidR="003C7D44">
        <w:t>-</w:t>
      </w:r>
      <w:r w:rsidR="00502498">
        <w:t>9</w:t>
      </w:r>
      <w:r w:rsidR="003C7D44">
        <w:t>:</w:t>
      </w:r>
      <w:r w:rsidR="00502498">
        <w:t>5</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7C084B" w:rsidP="007C084B">
      <w:pPr>
        <w:pStyle w:val="PrimaryHeading"/>
      </w:pPr>
      <w:r>
        <w:t>Manual Updates (</w:t>
      </w:r>
      <w:r w:rsidR="00502498">
        <w:t>9</w:t>
      </w:r>
      <w:r>
        <w:t>:</w:t>
      </w:r>
      <w:r w:rsidR="00502498">
        <w:t>55</w:t>
      </w:r>
      <w:r>
        <w:t>-10:</w:t>
      </w:r>
      <w:r w:rsidR="00502498">
        <w:t>35</w:t>
      </w:r>
      <w:r>
        <w:t>)</w:t>
      </w:r>
    </w:p>
    <w:p w:rsidR="00A02196" w:rsidP="00A02196">
      <w:pPr>
        <w:pStyle w:val="ListSubhead1"/>
        <w:numPr>
          <w:ilvl w:val="0"/>
          <w:numId w:val="14"/>
        </w:numPr>
      </w:pPr>
      <w:r>
        <w:rPr>
          <w:b w:val="0"/>
        </w:rPr>
        <w:t>David Kimmel</w:t>
      </w:r>
      <w:r>
        <w:rPr>
          <w:b w:val="0"/>
        </w:rPr>
        <w:t xml:space="preserve"> will perform a first read on changes associated with </w:t>
      </w:r>
      <w:r w:rsidRPr="00A02196">
        <w:rPr>
          <w:b w:val="0"/>
        </w:rPr>
        <w:t>Reserve Price Formation</w:t>
      </w:r>
      <w:r>
        <w:rPr>
          <w:b w:val="0"/>
        </w:rPr>
        <w:t xml:space="preserve"> impacting Manual 10, Manual 12 and Manual 13.</w:t>
      </w:r>
    </w:p>
    <w:p w:rsidR="00A02196" w:rsidRPr="0025093C" w:rsidP="00F23C20">
      <w:pPr>
        <w:pStyle w:val="ListSubhead1"/>
        <w:numPr>
          <w:ilvl w:val="0"/>
          <w:numId w:val="14"/>
        </w:numPr>
      </w:pPr>
      <w:r>
        <w:rPr>
          <w:b w:val="0"/>
        </w:rPr>
        <w:t>PJM</w:t>
      </w:r>
      <w:r>
        <w:rPr>
          <w:b w:val="0"/>
        </w:rPr>
        <w:t xml:space="preserve"> will perform a first rea</w:t>
      </w:r>
      <w:bookmarkStart w:id="2" w:name="_GoBack"/>
      <w:bookmarkEnd w:id="2"/>
      <w:r>
        <w:rPr>
          <w:b w:val="0"/>
        </w:rPr>
        <w:t xml:space="preserve">d on changes associated with </w:t>
      </w:r>
      <w:r w:rsidR="00F23C20">
        <w:rPr>
          <w:b w:val="0"/>
        </w:rPr>
        <w:t xml:space="preserve">NERC standards </w:t>
      </w:r>
      <w:r w:rsidRPr="00F23C20" w:rsidR="00F23C20">
        <w:rPr>
          <w:b w:val="0"/>
        </w:rPr>
        <w:t xml:space="preserve">EOP-011 </w:t>
      </w:r>
      <w:r w:rsidR="004C47E1">
        <w:rPr>
          <w:b w:val="0"/>
        </w:rPr>
        <w:t xml:space="preserve">- </w:t>
      </w:r>
      <w:r w:rsidRPr="00F23C20" w:rsidR="00F23C20">
        <w:rPr>
          <w:b w:val="0"/>
        </w:rPr>
        <w:t>Emergency Preparedness</w:t>
      </w:r>
      <w:r w:rsidR="007C3F64">
        <w:rPr>
          <w:b w:val="0"/>
        </w:rPr>
        <w:t xml:space="preserve"> and Operations</w:t>
      </w:r>
      <w:r w:rsidRPr="00F23C20" w:rsidR="00F23C20">
        <w:rPr>
          <w:b w:val="0"/>
        </w:rPr>
        <w:t>, IRO-010 – Reliability Coordinator Data Specification and Collection, and TOP-003 – Operational Reliability Data</w:t>
      </w:r>
      <w:r>
        <w:rPr>
          <w:b w:val="0"/>
        </w:rPr>
        <w:t xml:space="preserve"> impacting Manual 1</w:t>
      </w:r>
      <w:r w:rsidR="00F23C20">
        <w:rPr>
          <w:b w:val="0"/>
        </w:rPr>
        <w:t xml:space="preserve">3 </w:t>
      </w:r>
      <w:r>
        <w:rPr>
          <w:b w:val="0"/>
        </w:rPr>
        <w:t xml:space="preserve">and Manual </w:t>
      </w:r>
      <w:r w:rsidR="00F23C20">
        <w:rPr>
          <w:b w:val="0"/>
        </w:rPr>
        <w:t>14-D</w:t>
      </w:r>
      <w:r>
        <w:rPr>
          <w:b w:val="0"/>
        </w:rPr>
        <w:t>.</w:t>
      </w:r>
    </w:p>
    <w:p w:rsidR="0025093C" w:rsidRPr="004D3DC9" w:rsidP="0025093C">
      <w:pPr>
        <w:pStyle w:val="ListSubhead1"/>
        <w:numPr>
          <w:ilvl w:val="1"/>
          <w:numId w:val="14"/>
        </w:numPr>
      </w:pPr>
      <w:r>
        <w:rPr>
          <w:b w:val="0"/>
        </w:rPr>
        <w:t xml:space="preserve">Vince Stefanowicz will review </w:t>
      </w:r>
      <w:r w:rsidRPr="0025093C">
        <w:rPr>
          <w:b w:val="0"/>
        </w:rPr>
        <w:t>new cold weather reporting requirements in M-14D</w:t>
      </w:r>
      <w:r>
        <w:rPr>
          <w:b w:val="0"/>
        </w:rPr>
        <w:t>.</w:t>
      </w:r>
    </w:p>
    <w:p w:rsidR="004D3DC9" w:rsidRPr="004B6180" w:rsidP="0025093C">
      <w:pPr>
        <w:pStyle w:val="ListSubhead1"/>
        <w:numPr>
          <w:ilvl w:val="1"/>
          <w:numId w:val="14"/>
        </w:numPr>
      </w:pPr>
      <w:r>
        <w:rPr>
          <w:b w:val="0"/>
        </w:rPr>
        <w:t xml:space="preserve">Vince Stefanowicz will review </w:t>
      </w:r>
      <w:r w:rsidRPr="0025093C">
        <w:rPr>
          <w:b w:val="0"/>
        </w:rPr>
        <w:t>new emergency procedure in M-13 “Cold Weather Advisory</w:t>
      </w:r>
      <w:r>
        <w:rPr>
          <w:b w:val="0"/>
        </w:rPr>
        <w:t>”.</w:t>
      </w:r>
    </w:p>
    <w:p w:rsidR="00251618" w:rsidRPr="00662C69" w:rsidP="00251618">
      <w:pPr>
        <w:pStyle w:val="ListSubhead1"/>
        <w:numPr>
          <w:ilvl w:val="0"/>
          <w:numId w:val="14"/>
        </w:numPr>
      </w:pPr>
      <w:r>
        <w:rPr>
          <w:b w:val="0"/>
        </w:rPr>
        <w:t>Darrell Frogg will perform a first read on changes associated with Manual 39, Revision 22</w:t>
      </w:r>
      <w:r w:rsidRPr="00B7765D">
        <w:rPr>
          <w:b w:val="0"/>
        </w:rPr>
        <w:t>.</w:t>
      </w:r>
    </w:p>
    <w:p w:rsidR="007C084B" w:rsidRPr="00662C69" w:rsidP="007C084B">
      <w:pPr>
        <w:pStyle w:val="ListSubhead1"/>
        <w:numPr>
          <w:ilvl w:val="0"/>
          <w:numId w:val="14"/>
        </w:numPr>
      </w:pPr>
      <w:r>
        <w:rPr>
          <w:b w:val="0"/>
        </w:rPr>
        <w:t>Andrew Levitt</w:t>
      </w:r>
      <w:r>
        <w:rPr>
          <w:b w:val="0"/>
        </w:rPr>
        <w:t xml:space="preserve"> </w:t>
      </w:r>
      <w:r w:rsidRPr="00B7765D">
        <w:rPr>
          <w:b w:val="0"/>
        </w:rPr>
        <w:t>will perform</w:t>
      </w:r>
      <w:r w:rsidRPr="00B7765D" w:rsidR="00772611">
        <w:rPr>
          <w:b w:val="0"/>
        </w:rPr>
        <w:t xml:space="preserve"> </w:t>
      </w:r>
      <w:r w:rsidRPr="00ED6C4F">
        <w:rPr>
          <w:b w:val="0"/>
        </w:rPr>
        <w:t>a second read and seek endorsement</w:t>
      </w:r>
      <w:r>
        <w:rPr>
          <w:b w:val="0"/>
        </w:rPr>
        <w:t xml:space="preserve"> on changes</w:t>
      </w:r>
      <w:r w:rsidRPr="00B7765D" w:rsidR="00772611">
        <w:rPr>
          <w:b w:val="0"/>
        </w:rPr>
        <w:t xml:space="preserve"> associated with </w:t>
      </w:r>
      <w:r w:rsidRPr="00772611" w:rsidR="00772611">
        <w:rPr>
          <w:b w:val="0"/>
        </w:rPr>
        <w:t>Mixed Technology Facilities and Hybrid Resources</w:t>
      </w:r>
      <w:r w:rsidR="00772611">
        <w:rPr>
          <w:b w:val="0"/>
        </w:rPr>
        <w:t xml:space="preserve"> impacting Manual 10 and Manual 14-D</w:t>
      </w:r>
      <w:r w:rsidRPr="00B7765D">
        <w:rPr>
          <w:b w:val="0"/>
        </w:rPr>
        <w:t>.</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3"/>
        <w:gridCol w:w="2873"/>
        <w:gridCol w:w="2904"/>
      </w:tblGrid>
      <w:tr w:rsidTr="008E15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23" w:type="dxa"/>
            <w:vAlign w:val="center"/>
          </w:tcPr>
          <w:p w:rsidR="00F51237" w:rsidP="00F51237">
            <w:pPr>
              <w:pStyle w:val="AttendeesList"/>
            </w:pPr>
            <w:r>
              <w:t>September 1,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r w:rsidTr="008E15C5">
        <w:tblPrEx>
          <w:tblW w:w="0" w:type="auto"/>
          <w:tblLook w:val="04A0"/>
        </w:tblPrEx>
        <w:tc>
          <w:tcPr>
            <w:tcW w:w="2923" w:type="dxa"/>
            <w:vAlign w:val="center"/>
          </w:tcPr>
          <w:p w:rsidR="00F51237" w:rsidP="00F51237">
            <w:pPr>
              <w:pStyle w:val="AttendeesList"/>
            </w:pPr>
            <w:r>
              <w:t>September 29,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r w:rsidTr="008E15C5">
        <w:tblPrEx>
          <w:tblW w:w="0" w:type="auto"/>
          <w:tblLook w:val="04A0"/>
        </w:tblPrEx>
        <w:tc>
          <w:tcPr>
            <w:tcW w:w="2923" w:type="dxa"/>
            <w:vAlign w:val="center"/>
          </w:tcPr>
          <w:p w:rsidR="00F51237" w:rsidP="00F51237">
            <w:pPr>
              <w:pStyle w:val="AttendeesList"/>
            </w:pPr>
            <w:r>
              <w:t>October 28,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r w:rsidTr="008E15C5">
        <w:tblPrEx>
          <w:tblW w:w="0" w:type="auto"/>
          <w:tblLook w:val="04A0"/>
        </w:tblPrEx>
        <w:tc>
          <w:tcPr>
            <w:tcW w:w="2923" w:type="dxa"/>
            <w:vAlign w:val="center"/>
          </w:tcPr>
          <w:p w:rsidR="00F51237" w:rsidP="00F51237">
            <w:pPr>
              <w:pStyle w:val="AttendeesList"/>
            </w:pPr>
            <w:r>
              <w:t>December 1,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bl>
    <w:p w:rsidR="00824E94" w:rsidP="00337321">
      <w:pPr>
        <w:pStyle w:val="Author"/>
      </w:pPr>
    </w:p>
    <w:p w:rsidR="00B62597" w:rsidP="00337321">
      <w:pPr>
        <w:pStyle w:val="Author"/>
      </w:pPr>
      <w:r>
        <w:t xml:space="preserve">Author: </w:t>
      </w:r>
      <w:r w:rsidR="007352A6">
        <w:t>Lagy Mathew</w:t>
      </w:r>
    </w:p>
    <w:p w:rsidR="00A317A9" w:rsidP="00337321">
      <w:pPr>
        <w:pStyle w:val="Author"/>
      </w:pPr>
    </w:p>
    <w:p w:rsidR="004516DD"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0249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50D46">
      <w:rPr>
        <w:rFonts w:ascii="Arial Narrow" w:hAnsi="Arial Narrow"/>
        <w:sz w:val="20"/>
      </w:rPr>
      <w:t>22</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30882274"/>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0"/>
  </w:num>
  <w:num w:numId="11">
    <w:abstractNumId w:val="4"/>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751A3"/>
    <w:rsid w:val="00092135"/>
    <w:rsid w:val="000A6B79"/>
    <w:rsid w:val="000D026C"/>
    <w:rsid w:val="000D78EF"/>
    <w:rsid w:val="000E5013"/>
    <w:rsid w:val="00110A29"/>
    <w:rsid w:val="00150D46"/>
    <w:rsid w:val="001547F3"/>
    <w:rsid w:val="0016671D"/>
    <w:rsid w:val="001678E8"/>
    <w:rsid w:val="00170538"/>
    <w:rsid w:val="001A11DA"/>
    <w:rsid w:val="001B2242"/>
    <w:rsid w:val="001B46EA"/>
    <w:rsid w:val="001C0CC0"/>
    <w:rsid w:val="001C10B0"/>
    <w:rsid w:val="001D31A9"/>
    <w:rsid w:val="001D3B68"/>
    <w:rsid w:val="001E2141"/>
    <w:rsid w:val="001E6012"/>
    <w:rsid w:val="002113BD"/>
    <w:rsid w:val="002134FA"/>
    <w:rsid w:val="00224E4D"/>
    <w:rsid w:val="0025093C"/>
    <w:rsid w:val="0025139E"/>
    <w:rsid w:val="00251618"/>
    <w:rsid w:val="00277266"/>
    <w:rsid w:val="002866C8"/>
    <w:rsid w:val="00286CE6"/>
    <w:rsid w:val="00296DCD"/>
    <w:rsid w:val="002B2F98"/>
    <w:rsid w:val="002C6057"/>
    <w:rsid w:val="00305238"/>
    <w:rsid w:val="003145E5"/>
    <w:rsid w:val="003251CE"/>
    <w:rsid w:val="00337321"/>
    <w:rsid w:val="00351A19"/>
    <w:rsid w:val="00366772"/>
    <w:rsid w:val="0038444B"/>
    <w:rsid w:val="003A33FF"/>
    <w:rsid w:val="003B55E1"/>
    <w:rsid w:val="003C17E2"/>
    <w:rsid w:val="003C7D44"/>
    <w:rsid w:val="003D0205"/>
    <w:rsid w:val="003D7E5C"/>
    <w:rsid w:val="003E0189"/>
    <w:rsid w:val="003E7A73"/>
    <w:rsid w:val="004516DD"/>
    <w:rsid w:val="0046043F"/>
    <w:rsid w:val="004846A8"/>
    <w:rsid w:val="00491490"/>
    <w:rsid w:val="004938D8"/>
    <w:rsid w:val="00494494"/>
    <w:rsid w:val="004969FA"/>
    <w:rsid w:val="004B058A"/>
    <w:rsid w:val="004B1464"/>
    <w:rsid w:val="004B6180"/>
    <w:rsid w:val="004C47E1"/>
    <w:rsid w:val="004C52A8"/>
    <w:rsid w:val="004D3DC9"/>
    <w:rsid w:val="004D6120"/>
    <w:rsid w:val="004E7D59"/>
    <w:rsid w:val="004F6CEF"/>
    <w:rsid w:val="00502498"/>
    <w:rsid w:val="00514D42"/>
    <w:rsid w:val="00523EA7"/>
    <w:rsid w:val="00527104"/>
    <w:rsid w:val="005452F1"/>
    <w:rsid w:val="00546C52"/>
    <w:rsid w:val="00553357"/>
    <w:rsid w:val="0056423F"/>
    <w:rsid w:val="00564DEE"/>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3661B"/>
    <w:rsid w:val="00662C69"/>
    <w:rsid w:val="00671C49"/>
    <w:rsid w:val="00686CFB"/>
    <w:rsid w:val="006913A4"/>
    <w:rsid w:val="00692CD5"/>
    <w:rsid w:val="006A72F9"/>
    <w:rsid w:val="006B0CF6"/>
    <w:rsid w:val="006D0BAE"/>
    <w:rsid w:val="006E0B4E"/>
    <w:rsid w:val="006F0788"/>
    <w:rsid w:val="006F7A52"/>
    <w:rsid w:val="00712CAA"/>
    <w:rsid w:val="00712D96"/>
    <w:rsid w:val="00715C6E"/>
    <w:rsid w:val="00716A8B"/>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806DD"/>
    <w:rsid w:val="00784DE0"/>
    <w:rsid w:val="007A34A3"/>
    <w:rsid w:val="007A724C"/>
    <w:rsid w:val="007B338F"/>
    <w:rsid w:val="007B7EE1"/>
    <w:rsid w:val="007C084B"/>
    <w:rsid w:val="007C2954"/>
    <w:rsid w:val="007C3F64"/>
    <w:rsid w:val="007D4F70"/>
    <w:rsid w:val="007E7CAB"/>
    <w:rsid w:val="007F0691"/>
    <w:rsid w:val="007F4F05"/>
    <w:rsid w:val="007F7CD0"/>
    <w:rsid w:val="00805405"/>
    <w:rsid w:val="0081374F"/>
    <w:rsid w:val="008145EE"/>
    <w:rsid w:val="00824E94"/>
    <w:rsid w:val="00837B12"/>
    <w:rsid w:val="00840E52"/>
    <w:rsid w:val="00841282"/>
    <w:rsid w:val="008436FE"/>
    <w:rsid w:val="008552A3"/>
    <w:rsid w:val="00861441"/>
    <w:rsid w:val="00862D95"/>
    <w:rsid w:val="00863182"/>
    <w:rsid w:val="00882652"/>
    <w:rsid w:val="008912CB"/>
    <w:rsid w:val="008B0ED2"/>
    <w:rsid w:val="008B2E0C"/>
    <w:rsid w:val="008C321F"/>
    <w:rsid w:val="008C369A"/>
    <w:rsid w:val="008C6791"/>
    <w:rsid w:val="0091734D"/>
    <w:rsid w:val="00917386"/>
    <w:rsid w:val="00985ACA"/>
    <w:rsid w:val="00991528"/>
    <w:rsid w:val="009950AB"/>
    <w:rsid w:val="009A3DF5"/>
    <w:rsid w:val="009A5430"/>
    <w:rsid w:val="009A7EC0"/>
    <w:rsid w:val="009C15C4"/>
    <w:rsid w:val="009C75C5"/>
    <w:rsid w:val="009E4DC6"/>
    <w:rsid w:val="009F53F9"/>
    <w:rsid w:val="00A02196"/>
    <w:rsid w:val="00A031D0"/>
    <w:rsid w:val="00A04AD7"/>
    <w:rsid w:val="00A05391"/>
    <w:rsid w:val="00A26C03"/>
    <w:rsid w:val="00A317A9"/>
    <w:rsid w:val="00A36157"/>
    <w:rsid w:val="00A41149"/>
    <w:rsid w:val="00A44C9E"/>
    <w:rsid w:val="00A64A20"/>
    <w:rsid w:val="00A67B96"/>
    <w:rsid w:val="00A72BB3"/>
    <w:rsid w:val="00A77AF3"/>
    <w:rsid w:val="00AA52CA"/>
    <w:rsid w:val="00AB0E87"/>
    <w:rsid w:val="00AC1DD9"/>
    <w:rsid w:val="00AC2247"/>
    <w:rsid w:val="00AD4EC4"/>
    <w:rsid w:val="00B00FF3"/>
    <w:rsid w:val="00B04BB3"/>
    <w:rsid w:val="00B04D00"/>
    <w:rsid w:val="00B13857"/>
    <w:rsid w:val="00B158BB"/>
    <w:rsid w:val="00B16D95"/>
    <w:rsid w:val="00B20316"/>
    <w:rsid w:val="00B31070"/>
    <w:rsid w:val="00B3187E"/>
    <w:rsid w:val="00B34E3C"/>
    <w:rsid w:val="00B34F46"/>
    <w:rsid w:val="00B61EA4"/>
    <w:rsid w:val="00B62597"/>
    <w:rsid w:val="00B7765D"/>
    <w:rsid w:val="00B833EF"/>
    <w:rsid w:val="00BA462A"/>
    <w:rsid w:val="00BA58CC"/>
    <w:rsid w:val="00BA6146"/>
    <w:rsid w:val="00BB531B"/>
    <w:rsid w:val="00BF331B"/>
    <w:rsid w:val="00C06712"/>
    <w:rsid w:val="00C1765F"/>
    <w:rsid w:val="00C25459"/>
    <w:rsid w:val="00C439EC"/>
    <w:rsid w:val="00C5307B"/>
    <w:rsid w:val="00C72168"/>
    <w:rsid w:val="00C757F4"/>
    <w:rsid w:val="00C75A9D"/>
    <w:rsid w:val="00C964AA"/>
    <w:rsid w:val="00CA49B9"/>
    <w:rsid w:val="00CA7B45"/>
    <w:rsid w:val="00CB19DE"/>
    <w:rsid w:val="00CB475B"/>
    <w:rsid w:val="00CC1B47"/>
    <w:rsid w:val="00CC5E7D"/>
    <w:rsid w:val="00CF3E1B"/>
    <w:rsid w:val="00CF4423"/>
    <w:rsid w:val="00D06EC8"/>
    <w:rsid w:val="00D136EA"/>
    <w:rsid w:val="00D251ED"/>
    <w:rsid w:val="00D30C8E"/>
    <w:rsid w:val="00D32550"/>
    <w:rsid w:val="00D64AA8"/>
    <w:rsid w:val="00D71D90"/>
    <w:rsid w:val="00D831E4"/>
    <w:rsid w:val="00D92516"/>
    <w:rsid w:val="00D95949"/>
    <w:rsid w:val="00DA206E"/>
    <w:rsid w:val="00DB29E9"/>
    <w:rsid w:val="00DC62C3"/>
    <w:rsid w:val="00DE34CF"/>
    <w:rsid w:val="00E11711"/>
    <w:rsid w:val="00E1605D"/>
    <w:rsid w:val="00E171BB"/>
    <w:rsid w:val="00E26FFC"/>
    <w:rsid w:val="00E32B6B"/>
    <w:rsid w:val="00E5387A"/>
    <w:rsid w:val="00E55E84"/>
    <w:rsid w:val="00E76C6E"/>
    <w:rsid w:val="00E853D9"/>
    <w:rsid w:val="00EA1516"/>
    <w:rsid w:val="00EB2873"/>
    <w:rsid w:val="00EB68B0"/>
    <w:rsid w:val="00EC40AD"/>
    <w:rsid w:val="00EC590D"/>
    <w:rsid w:val="00ED6C4F"/>
    <w:rsid w:val="00EE2BDE"/>
    <w:rsid w:val="00EF1895"/>
    <w:rsid w:val="00F04F29"/>
    <w:rsid w:val="00F165EB"/>
    <w:rsid w:val="00F23C20"/>
    <w:rsid w:val="00F3082B"/>
    <w:rsid w:val="00F30C1F"/>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223FA5"/>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89297-B369-445E-94F6-62D14F9A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