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 xml:space="preserve">Thursday </w:t>
      </w:r>
      <w:r w:rsidR="00621EE8">
        <w:t>October</w:t>
      </w:r>
      <w:r w:rsidR="00A45B88">
        <w:t xml:space="preserve"> </w:t>
      </w:r>
      <w:r>
        <w:t>1</w:t>
      </w:r>
      <w:r w:rsidR="00621EE8">
        <w:t>9</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EB3750">
      <w:pPr>
        <w:pStyle w:val="ListSubhead1"/>
        <w:rPr>
          <w:b w:val="0"/>
        </w:rPr>
      </w:pPr>
      <w:r>
        <w:t>Dominion</w:t>
      </w:r>
      <w:r w:rsidR="00615935">
        <w:t xml:space="preserve"> </w:t>
      </w:r>
      <w:r w:rsidR="00615935">
        <w:rPr>
          <w:szCs w:val="24"/>
        </w:rPr>
        <w:t xml:space="preserve">Supplemental Projects </w:t>
      </w:r>
      <w:r w:rsidR="00615935">
        <w:rPr>
          <w:szCs w:val="24"/>
        </w:rPr>
        <w:br/>
      </w:r>
      <w:r w:rsidR="00662AF0">
        <w:rPr>
          <w:b w:val="0"/>
          <w:szCs w:val="24"/>
        </w:rPr>
        <w:t>Dominion</w:t>
      </w:r>
      <w:r w:rsidR="000932DD">
        <w:rPr>
          <w:b w:val="0"/>
          <w:szCs w:val="24"/>
        </w:rPr>
        <w:t xml:space="preserve"> will present </w:t>
      </w:r>
      <w:r w:rsidR="00EB3750">
        <w:rPr>
          <w:b w:val="0"/>
          <w:szCs w:val="24"/>
        </w:rPr>
        <w:t>1</w:t>
      </w:r>
      <w:r w:rsidR="0005635C">
        <w:rPr>
          <w:b w:val="0"/>
          <w:szCs w:val="24"/>
        </w:rPr>
        <w:t xml:space="preserve"> potential solution</w:t>
      </w: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621EE8" w:rsidP="00621EE8">
            <w:pPr>
              <w:rPr>
                <w:rFonts w:ascii="Arial Narrow" w:eastAsia="Times New Roman" w:hAnsi="Arial Narrow" w:cs="Calibri"/>
                <w:color w:val="000000"/>
                <w:sz w:val="18"/>
              </w:rPr>
            </w:pPr>
            <w:r>
              <w:rPr>
                <w:rFonts w:ascii="Arial Narrow" w:eastAsia="Times New Roman" w:hAnsi="Arial Narrow" w:cs="Calibri"/>
                <w:color w:val="000000"/>
                <w:sz w:val="18"/>
              </w:rPr>
              <w:t>November 16</w:t>
            </w:r>
            <w:r w:rsidRPr="00EB37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621EE8" w:rsidRPr="00A746C2" w:rsidP="00621EE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621EE8" w:rsidRPr="00A746C2" w:rsidP="00621EE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EB3750" w:rsidP="00EB3750">
            <w:pPr>
              <w:rPr>
                <w:rFonts w:ascii="Arial Narrow" w:eastAsia="Times New Roman" w:hAnsi="Arial Narrow" w:cs="Calibri"/>
                <w:color w:val="000000"/>
                <w:sz w:val="18"/>
              </w:rPr>
            </w:pPr>
            <w:r>
              <w:rPr>
                <w:rFonts w:ascii="Arial Narrow" w:eastAsia="Times New Roman" w:hAnsi="Arial Narrow" w:cs="Calibri"/>
                <w:color w:val="000000"/>
                <w:sz w:val="18"/>
              </w:rPr>
              <w:t>December 13</w:t>
            </w:r>
            <w:r w:rsidRPr="00621EE8">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EB3750" w:rsidRPr="00A746C2" w:rsidP="00EB37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bookmarkStart w:id="2" w:name="_GoBack"/>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bookmarkEnd w:id="2"/>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7F0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35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46D"/>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21BE"/>
    <w:rsid w:val="00595717"/>
    <w:rsid w:val="005B786D"/>
    <w:rsid w:val="005C7F2B"/>
    <w:rsid w:val="005D31A3"/>
    <w:rsid w:val="005D6D05"/>
    <w:rsid w:val="005E7D11"/>
    <w:rsid w:val="00602967"/>
    <w:rsid w:val="00606F11"/>
    <w:rsid w:val="00610898"/>
    <w:rsid w:val="00610C3F"/>
    <w:rsid w:val="00615935"/>
    <w:rsid w:val="0062099F"/>
    <w:rsid w:val="00621EE8"/>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77F0F"/>
    <w:rsid w:val="00D95949"/>
    <w:rsid w:val="00DA4F15"/>
    <w:rsid w:val="00DB29E9"/>
    <w:rsid w:val="00DD2FC4"/>
    <w:rsid w:val="00DD33D1"/>
    <w:rsid w:val="00DD657B"/>
    <w:rsid w:val="00DE34CF"/>
    <w:rsid w:val="00DE37B5"/>
    <w:rsid w:val="00E00FDC"/>
    <w:rsid w:val="00E1605D"/>
    <w:rsid w:val="00E179FC"/>
    <w:rsid w:val="00E17D2C"/>
    <w:rsid w:val="00E24A0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CB577"/>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